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B66" w:rsidRPr="00333B66" w:rsidRDefault="00333B66" w:rsidP="00333B66">
      <w:pPr>
        <w:spacing w:after="200"/>
        <w:ind w:left="567" w:right="567"/>
        <w:jc w:val="center"/>
        <w:rPr>
          <w:rFonts w:ascii="Arial" w:eastAsia="Calibri" w:hAnsi="Arial" w:cs="Arial"/>
          <w:b/>
          <w:sz w:val="36"/>
          <w:szCs w:val="36"/>
          <w:lang w:val="en-GB"/>
        </w:rPr>
      </w:pPr>
      <w:r w:rsidRPr="00333B66">
        <w:rPr>
          <w:rFonts w:ascii="Arial" w:eastAsia="Calibri" w:hAnsi="Arial" w:cs="Arial"/>
          <w:b/>
          <w:sz w:val="36"/>
          <w:szCs w:val="36"/>
          <w:lang w:val="en-GB"/>
        </w:rPr>
        <w:t>SATURDAY AUGUST 14 – XIX WEEK O.T. [B]</w:t>
      </w:r>
    </w:p>
    <w:p w:rsidR="00333B66" w:rsidRPr="00333B66" w:rsidRDefault="00333B66" w:rsidP="00333B66">
      <w:pPr>
        <w:spacing w:after="200"/>
        <w:ind w:left="567" w:right="567"/>
        <w:jc w:val="both"/>
        <w:rPr>
          <w:rFonts w:ascii="Arial" w:eastAsia="Calibri" w:hAnsi="Arial" w:cs="Arial"/>
          <w:b/>
          <w:sz w:val="28"/>
          <w:szCs w:val="28"/>
          <w:lang w:val="en-GB"/>
        </w:rPr>
      </w:pPr>
      <w:r w:rsidRPr="00333B66">
        <w:rPr>
          <w:rFonts w:ascii="Arial" w:eastAsia="Calibri" w:hAnsi="Arial" w:cs="Arial"/>
          <w:b/>
          <w:sz w:val="28"/>
          <w:szCs w:val="28"/>
          <w:lang w:val="en-GB"/>
        </w:rPr>
        <w:t>"Let the children come to me, and do not prevent them; for the kingdom of heaven belongs to such as these."</w:t>
      </w:r>
    </w:p>
    <w:p w:rsidR="004A2101" w:rsidRDefault="004A2101" w:rsidP="00333B66">
      <w:pPr>
        <w:spacing w:after="200"/>
        <w:ind w:left="567" w:right="567"/>
        <w:jc w:val="both"/>
        <w:rPr>
          <w:rFonts w:ascii="Arial" w:eastAsia="Calibri" w:hAnsi="Arial" w:cs="Arial"/>
          <w:b/>
          <w:sz w:val="24"/>
          <w:szCs w:val="28"/>
          <w:lang w:val="en-GB"/>
        </w:rPr>
      </w:pPr>
      <w:r w:rsidRPr="004A2101">
        <w:rPr>
          <w:rFonts w:ascii="Arial" w:eastAsia="Calibri" w:hAnsi="Arial" w:cs="Arial"/>
          <w:b/>
          <w:sz w:val="24"/>
          <w:szCs w:val="28"/>
          <w:lang w:val="en-GB"/>
        </w:rPr>
        <w:t>Here is a brief thought back to some years ago. I believe it is a right thing to highl</w:t>
      </w:r>
      <w:r w:rsidR="00333B66">
        <w:rPr>
          <w:rFonts w:ascii="Arial" w:eastAsia="Calibri" w:hAnsi="Arial" w:cs="Arial"/>
          <w:b/>
          <w:sz w:val="24"/>
          <w:szCs w:val="28"/>
          <w:lang w:val="en-GB"/>
        </w:rPr>
        <w:t>ight it again. It can help us</w:t>
      </w:r>
      <w:r w:rsidRPr="004A2101">
        <w:rPr>
          <w:rFonts w:ascii="Arial" w:eastAsia="Calibri" w:hAnsi="Arial" w:cs="Arial"/>
          <w:b/>
          <w:sz w:val="24"/>
          <w:szCs w:val="28"/>
          <w:lang w:val="en-GB"/>
        </w:rPr>
        <w:t xml:space="preserve"> give truth to our life: “Let us try to reflect about some rights of </w:t>
      </w:r>
      <w:r w:rsidR="001A5401">
        <w:rPr>
          <w:rFonts w:ascii="Arial" w:eastAsia="Calibri" w:hAnsi="Arial" w:cs="Arial"/>
          <w:b/>
          <w:sz w:val="24"/>
          <w:szCs w:val="28"/>
          <w:lang w:val="en-GB"/>
        </w:rPr>
        <w:t xml:space="preserve">the </w:t>
      </w:r>
      <w:r w:rsidRPr="004A2101">
        <w:rPr>
          <w:rFonts w:ascii="Arial" w:eastAsia="Calibri" w:hAnsi="Arial" w:cs="Arial"/>
          <w:b/>
          <w:sz w:val="24"/>
          <w:szCs w:val="28"/>
          <w:lang w:val="en-GB"/>
        </w:rPr>
        <w:t>children, not about those after the birth, that are rights of the soul, of the spirit, of the body, natural and supernatural rights, rights for time and for eternity, but about some that are before the conceiving itself. Here is a right before the conceiving. Every child has the right for nature, for creation, since this is the wil</w:t>
      </w:r>
      <w:r w:rsidR="008A277C">
        <w:rPr>
          <w:rFonts w:ascii="Arial" w:eastAsia="Calibri" w:hAnsi="Arial" w:cs="Arial"/>
          <w:b/>
          <w:sz w:val="24"/>
          <w:szCs w:val="28"/>
          <w:lang w:val="en-GB"/>
        </w:rPr>
        <w:t>l</w:t>
      </w:r>
      <w:r w:rsidRPr="004A2101">
        <w:rPr>
          <w:rFonts w:ascii="Arial" w:eastAsia="Calibri" w:hAnsi="Arial" w:cs="Arial"/>
          <w:b/>
          <w:sz w:val="24"/>
          <w:szCs w:val="28"/>
          <w:lang w:val="en-GB"/>
        </w:rPr>
        <w:t xml:space="preserve"> of God, of his Creator, to be bo</w:t>
      </w:r>
      <w:r w:rsidR="001A5401">
        <w:rPr>
          <w:rFonts w:ascii="Arial" w:eastAsia="Calibri" w:hAnsi="Arial" w:cs="Arial"/>
          <w:b/>
          <w:sz w:val="24"/>
          <w:szCs w:val="28"/>
          <w:lang w:val="en-GB"/>
        </w:rPr>
        <w:t>rn in a family. Every child has to</w:t>
      </w:r>
      <w:r w:rsidRPr="004A2101">
        <w:rPr>
          <w:rFonts w:ascii="Arial" w:eastAsia="Calibri" w:hAnsi="Arial" w:cs="Arial"/>
          <w:b/>
          <w:sz w:val="24"/>
          <w:szCs w:val="28"/>
          <w:lang w:val="en-GB"/>
        </w:rPr>
        <w:t xml:space="preserve"> be the fruit of a family, not of a man and a woman, not of a test tube, not of a machine, not of illegitimate unions, not o</w:t>
      </w:r>
      <w:r w:rsidR="001A5401">
        <w:rPr>
          <w:rFonts w:ascii="Arial" w:eastAsia="Calibri" w:hAnsi="Arial" w:cs="Arial"/>
          <w:b/>
          <w:sz w:val="24"/>
          <w:szCs w:val="28"/>
          <w:lang w:val="en-GB"/>
        </w:rPr>
        <w:t>f extramarital relationships, or</w:t>
      </w:r>
      <w:r w:rsidRPr="004A2101">
        <w:rPr>
          <w:rFonts w:ascii="Arial" w:eastAsia="Calibri" w:hAnsi="Arial" w:cs="Arial"/>
          <w:b/>
          <w:sz w:val="24"/>
          <w:szCs w:val="28"/>
          <w:lang w:val="en-GB"/>
        </w:rPr>
        <w:t xml:space="preserve"> of premarital relationships, not of </w:t>
      </w:r>
      <w:r w:rsidR="001A5401">
        <w:rPr>
          <w:rFonts w:ascii="Arial" w:eastAsia="Calibri" w:hAnsi="Arial" w:cs="Arial"/>
          <w:b/>
          <w:sz w:val="24"/>
          <w:szCs w:val="28"/>
          <w:lang w:val="en-GB"/>
        </w:rPr>
        <w:t>wombs for rent, not of surrogate</w:t>
      </w:r>
      <w:r w:rsidRPr="004A2101">
        <w:rPr>
          <w:rFonts w:ascii="Arial" w:eastAsia="Calibri" w:hAnsi="Arial" w:cs="Arial"/>
          <w:b/>
          <w:sz w:val="24"/>
          <w:szCs w:val="28"/>
          <w:lang w:val="en-GB"/>
        </w:rPr>
        <w:t xml:space="preserve"> mothers, not of biological mothers. By nature</w:t>
      </w:r>
      <w:r w:rsidR="001A5401">
        <w:rPr>
          <w:rFonts w:ascii="Arial" w:eastAsia="Calibri" w:hAnsi="Arial" w:cs="Arial"/>
          <w:b/>
          <w:sz w:val="24"/>
          <w:szCs w:val="28"/>
          <w:lang w:val="en-GB"/>
        </w:rPr>
        <w:t>,</w:t>
      </w:r>
      <w:r w:rsidRPr="004A2101">
        <w:rPr>
          <w:rFonts w:ascii="Arial" w:eastAsia="Calibri" w:hAnsi="Arial" w:cs="Arial"/>
          <w:b/>
          <w:sz w:val="24"/>
          <w:szCs w:val="28"/>
          <w:lang w:val="en-GB"/>
        </w:rPr>
        <w:t xml:space="preserve"> he should be born in a true family and only that between a man and a woman is true family, with public covenant in which one commits to faithfulness and indissolubility before the world, namely to be true family for all days of their life, namely till the death. For all those who are of Catholic faith</w:t>
      </w:r>
      <w:r w:rsidR="001A5401">
        <w:rPr>
          <w:rFonts w:ascii="Arial" w:eastAsia="Calibri" w:hAnsi="Arial" w:cs="Arial"/>
          <w:b/>
          <w:sz w:val="24"/>
          <w:szCs w:val="28"/>
          <w:lang w:val="en-GB"/>
        </w:rPr>
        <w:t>,</w:t>
      </w:r>
      <w:r w:rsidRPr="004A2101">
        <w:rPr>
          <w:rFonts w:ascii="Arial" w:eastAsia="Calibri" w:hAnsi="Arial" w:cs="Arial"/>
          <w:b/>
          <w:sz w:val="24"/>
          <w:szCs w:val="28"/>
          <w:lang w:val="en-GB"/>
        </w:rPr>
        <w:t xml:space="preserve"> the only true family is not that between a man</w:t>
      </w:r>
      <w:r w:rsidR="001A5401">
        <w:rPr>
          <w:rFonts w:ascii="Arial" w:eastAsia="Calibri" w:hAnsi="Arial" w:cs="Arial"/>
          <w:b/>
          <w:sz w:val="24"/>
          <w:szCs w:val="28"/>
          <w:lang w:val="en-GB"/>
        </w:rPr>
        <w:t xml:space="preserve"> and a woman, instead it is the one</w:t>
      </w:r>
      <w:r w:rsidRPr="004A2101">
        <w:rPr>
          <w:rFonts w:ascii="Arial" w:eastAsia="Calibri" w:hAnsi="Arial" w:cs="Arial"/>
          <w:b/>
          <w:sz w:val="24"/>
          <w:szCs w:val="28"/>
          <w:lang w:val="en-GB"/>
        </w:rPr>
        <w:t xml:space="preserve"> constituted before the Church and the world, before God and men. It is the family whose marriage has been consecrated with the sacrament. The Catholic Church does not recognize other families among its children. Every child</w:t>
      </w:r>
      <w:r w:rsidR="0093365B">
        <w:rPr>
          <w:rFonts w:ascii="Arial" w:eastAsia="Calibri" w:hAnsi="Arial" w:cs="Arial"/>
          <w:b/>
          <w:sz w:val="24"/>
          <w:szCs w:val="28"/>
          <w:lang w:val="en-GB"/>
        </w:rPr>
        <w:t>,</w:t>
      </w:r>
      <w:r w:rsidRPr="004A2101">
        <w:rPr>
          <w:rFonts w:ascii="Arial" w:eastAsia="Calibri" w:hAnsi="Arial" w:cs="Arial"/>
          <w:b/>
          <w:sz w:val="24"/>
          <w:szCs w:val="28"/>
          <w:lang w:val="en-GB"/>
        </w:rPr>
        <w:t xml:space="preserve"> son of Christians</w:t>
      </w:r>
      <w:r w:rsidR="0093365B">
        <w:rPr>
          <w:rFonts w:ascii="Arial" w:eastAsia="Calibri" w:hAnsi="Arial" w:cs="Arial"/>
          <w:b/>
          <w:sz w:val="24"/>
          <w:szCs w:val="28"/>
          <w:lang w:val="en-GB"/>
        </w:rPr>
        <w:t>,</w:t>
      </w:r>
      <w:r w:rsidRPr="004A2101">
        <w:rPr>
          <w:rFonts w:ascii="Arial" w:eastAsia="Calibri" w:hAnsi="Arial" w:cs="Arial"/>
          <w:b/>
          <w:sz w:val="24"/>
          <w:szCs w:val="28"/>
          <w:lang w:val="en-GB"/>
        </w:rPr>
        <w:t xml:space="preserve"> has this right: be</w:t>
      </w:r>
      <w:r w:rsidR="0093365B">
        <w:rPr>
          <w:rFonts w:ascii="Arial" w:eastAsia="Calibri" w:hAnsi="Arial" w:cs="Arial"/>
          <w:b/>
          <w:sz w:val="24"/>
          <w:szCs w:val="28"/>
          <w:lang w:val="en-GB"/>
        </w:rPr>
        <w:t>ing</w:t>
      </w:r>
      <w:r w:rsidRPr="004A2101">
        <w:rPr>
          <w:rFonts w:ascii="Arial" w:eastAsia="Calibri" w:hAnsi="Arial" w:cs="Arial"/>
          <w:b/>
          <w:sz w:val="24"/>
          <w:szCs w:val="28"/>
          <w:lang w:val="en-GB"/>
        </w:rPr>
        <w:t xml:space="preserve"> born in a Christian family. Every other conceiving and every other birth is not according the Law of the Lord. It is not from the nature become Christian and obliged to observe the law of Christ but from the will of sin of men. We embraced the Law of Christ. We are New Covenant as we are founded on the Gospel.</w:t>
      </w:r>
    </w:p>
    <w:p w:rsidR="00333B66" w:rsidRDefault="00333B66" w:rsidP="00333B66">
      <w:pPr>
        <w:spacing w:after="200"/>
        <w:ind w:left="567" w:right="567"/>
        <w:jc w:val="both"/>
        <w:rPr>
          <w:rFonts w:ascii="Arial" w:eastAsia="Calibri" w:hAnsi="Arial" w:cs="Arial"/>
          <w:b/>
          <w:sz w:val="24"/>
          <w:szCs w:val="28"/>
          <w:lang w:val="en-GB"/>
        </w:rPr>
      </w:pPr>
      <w:r w:rsidRPr="00333B66">
        <w:rPr>
          <w:rFonts w:ascii="Arial" w:eastAsia="Calibri" w:hAnsi="Arial" w:cs="Arial"/>
          <w:b/>
          <w:sz w:val="24"/>
          <w:szCs w:val="28"/>
          <w:lang w:val="en-GB"/>
        </w:rPr>
        <w:t>We know it. Whoever says these things is immediately written of</w:t>
      </w:r>
      <w:r w:rsidR="001A5401">
        <w:rPr>
          <w:rFonts w:ascii="Arial" w:eastAsia="Calibri" w:hAnsi="Arial" w:cs="Arial"/>
          <w:b/>
          <w:sz w:val="24"/>
          <w:szCs w:val="28"/>
          <w:lang w:val="en-GB"/>
        </w:rPr>
        <w:t>f</w:t>
      </w:r>
      <w:r w:rsidRPr="00333B66">
        <w:rPr>
          <w:rFonts w:ascii="Arial" w:eastAsia="Calibri" w:hAnsi="Arial" w:cs="Arial"/>
          <w:b/>
          <w:sz w:val="24"/>
          <w:szCs w:val="28"/>
          <w:lang w:val="en-GB"/>
        </w:rPr>
        <w:t xml:space="preserve"> the list of humankind. He has no right to belong to the human genre. Today humanity decided to abolish every reference to the divine, to the supernatural, to </w:t>
      </w:r>
      <w:r w:rsidR="001A5401">
        <w:rPr>
          <w:rFonts w:ascii="Arial" w:eastAsia="Calibri" w:hAnsi="Arial" w:cs="Arial"/>
          <w:b/>
          <w:sz w:val="24"/>
          <w:szCs w:val="28"/>
          <w:lang w:val="en-GB"/>
        </w:rPr>
        <w:t xml:space="preserve">the </w:t>
      </w:r>
      <w:r w:rsidRPr="00333B66">
        <w:rPr>
          <w:rFonts w:ascii="Arial" w:eastAsia="Calibri" w:hAnsi="Arial" w:cs="Arial"/>
          <w:b/>
          <w:sz w:val="24"/>
          <w:szCs w:val="28"/>
          <w:lang w:val="en-GB"/>
        </w:rPr>
        <w:t xml:space="preserve">eternity, to the creation that is not self-formation. There is no will above man </w:t>
      </w:r>
      <w:r w:rsidR="001A5401">
        <w:rPr>
          <w:rFonts w:ascii="Arial" w:eastAsia="Calibri" w:hAnsi="Arial" w:cs="Arial"/>
          <w:b/>
          <w:sz w:val="24"/>
          <w:szCs w:val="28"/>
          <w:lang w:val="en-GB"/>
        </w:rPr>
        <w:t xml:space="preserve">to </w:t>
      </w:r>
      <w:r w:rsidRPr="00333B66">
        <w:rPr>
          <w:rFonts w:ascii="Arial" w:eastAsia="Calibri" w:hAnsi="Arial" w:cs="Arial"/>
          <w:b/>
          <w:sz w:val="24"/>
          <w:szCs w:val="28"/>
          <w:lang w:val="en-GB"/>
        </w:rPr>
        <w:t>which man owes eternal obedience. This is the reason why referring to a right of the child that is before his birth is true foolishness f</w:t>
      </w:r>
      <w:r w:rsidR="001A5401">
        <w:rPr>
          <w:rFonts w:ascii="Arial" w:eastAsia="Calibri" w:hAnsi="Arial" w:cs="Arial"/>
          <w:b/>
          <w:sz w:val="24"/>
          <w:szCs w:val="28"/>
          <w:lang w:val="en-GB"/>
        </w:rPr>
        <w:t>or this humanity, true insanity</w:t>
      </w:r>
      <w:r w:rsidRPr="00333B66">
        <w:rPr>
          <w:rFonts w:ascii="Arial" w:eastAsia="Calibri" w:hAnsi="Arial" w:cs="Arial"/>
          <w:b/>
          <w:sz w:val="24"/>
          <w:szCs w:val="28"/>
          <w:lang w:val="en-GB"/>
        </w:rPr>
        <w:t>. If we had to add the other right, this</w:t>
      </w:r>
      <w:r w:rsidR="001A5401">
        <w:rPr>
          <w:rFonts w:ascii="Arial" w:eastAsia="Calibri" w:hAnsi="Arial" w:cs="Arial"/>
          <w:b/>
          <w:sz w:val="24"/>
          <w:szCs w:val="28"/>
          <w:lang w:val="en-GB"/>
        </w:rPr>
        <w:t>,</w:t>
      </w:r>
      <w:r w:rsidRPr="00333B66">
        <w:rPr>
          <w:rFonts w:ascii="Arial" w:eastAsia="Calibri" w:hAnsi="Arial" w:cs="Arial"/>
          <w:b/>
          <w:sz w:val="24"/>
          <w:szCs w:val="28"/>
          <w:lang w:val="en-GB"/>
        </w:rPr>
        <w:t xml:space="preserve"> too</w:t>
      </w:r>
      <w:r w:rsidR="001A5401">
        <w:rPr>
          <w:rFonts w:ascii="Arial" w:eastAsia="Calibri" w:hAnsi="Arial" w:cs="Arial"/>
          <w:b/>
          <w:sz w:val="24"/>
          <w:szCs w:val="28"/>
          <w:lang w:val="en-GB"/>
        </w:rPr>
        <w:t>,</w:t>
      </w:r>
      <w:r w:rsidRPr="00333B66">
        <w:rPr>
          <w:rFonts w:ascii="Arial" w:eastAsia="Calibri" w:hAnsi="Arial" w:cs="Arial"/>
          <w:b/>
          <w:sz w:val="24"/>
          <w:szCs w:val="28"/>
          <w:lang w:val="en-GB"/>
        </w:rPr>
        <w:t xml:space="preserve"> before his own conceivi</w:t>
      </w:r>
      <w:r w:rsidR="00F523AA">
        <w:rPr>
          <w:rFonts w:ascii="Arial" w:eastAsia="Calibri" w:hAnsi="Arial" w:cs="Arial"/>
          <w:b/>
          <w:sz w:val="24"/>
          <w:szCs w:val="28"/>
          <w:lang w:val="en-GB"/>
        </w:rPr>
        <w:t>ng, then we would be to be sectioned</w:t>
      </w:r>
      <w:r w:rsidRPr="00333B66">
        <w:rPr>
          <w:rFonts w:ascii="Arial" w:eastAsia="Calibri" w:hAnsi="Arial" w:cs="Arial"/>
          <w:b/>
          <w:sz w:val="24"/>
          <w:szCs w:val="28"/>
          <w:lang w:val="en-GB"/>
        </w:rPr>
        <w:t xml:space="preserve">. </w:t>
      </w:r>
      <w:r w:rsidR="00F523AA">
        <w:rPr>
          <w:rFonts w:ascii="Arial" w:eastAsia="Calibri" w:hAnsi="Arial" w:cs="Arial"/>
          <w:b/>
          <w:sz w:val="24"/>
          <w:szCs w:val="28"/>
          <w:lang w:val="en-GB"/>
        </w:rPr>
        <w:t>The child</w:t>
      </w:r>
      <w:r w:rsidRPr="00333B66">
        <w:rPr>
          <w:rFonts w:ascii="Arial" w:eastAsia="Calibri" w:hAnsi="Arial" w:cs="Arial"/>
          <w:b/>
          <w:sz w:val="24"/>
          <w:szCs w:val="28"/>
          <w:lang w:val="en-GB"/>
        </w:rPr>
        <w:t xml:space="preserve"> has the right to know his Creator. Not the Creator who made the man and the woman at the beginni</w:t>
      </w:r>
      <w:r w:rsidR="00F523AA">
        <w:rPr>
          <w:rFonts w:ascii="Arial" w:eastAsia="Calibri" w:hAnsi="Arial" w:cs="Arial"/>
          <w:b/>
          <w:sz w:val="24"/>
          <w:szCs w:val="28"/>
          <w:lang w:val="en-GB"/>
        </w:rPr>
        <w:t>n</w:t>
      </w:r>
      <w:r w:rsidRPr="00333B66">
        <w:rPr>
          <w:rFonts w:ascii="Arial" w:eastAsia="Calibri" w:hAnsi="Arial" w:cs="Arial"/>
          <w:b/>
          <w:sz w:val="24"/>
          <w:szCs w:val="28"/>
          <w:lang w:val="en-GB"/>
        </w:rPr>
        <w:t>g and who wanted every other life to come from their life. For the biblical faith and for the Catholic doctrine this is pure falsity. Man and woman give the body, the flesh to the baby.</w:t>
      </w:r>
      <w:r>
        <w:rPr>
          <w:rFonts w:ascii="Arial" w:eastAsia="Calibri" w:hAnsi="Arial" w:cs="Arial"/>
          <w:b/>
          <w:sz w:val="24"/>
          <w:szCs w:val="28"/>
          <w:lang w:val="en-GB"/>
        </w:rPr>
        <w:t xml:space="preserve"> </w:t>
      </w:r>
      <w:r w:rsidRPr="00333B66">
        <w:rPr>
          <w:rFonts w:ascii="Arial" w:eastAsia="Calibri" w:hAnsi="Arial" w:cs="Arial"/>
          <w:b/>
          <w:sz w:val="24"/>
          <w:szCs w:val="28"/>
          <w:lang w:val="en-GB"/>
        </w:rPr>
        <w:t>But they are not the only procreators of the baby. Flesh is not of the baby. The soul of the man is directly created by God and it is the soul</w:t>
      </w:r>
      <w:r w:rsidR="0093365B">
        <w:rPr>
          <w:rFonts w:ascii="Arial" w:eastAsia="Calibri" w:hAnsi="Arial" w:cs="Arial"/>
          <w:b/>
          <w:sz w:val="24"/>
          <w:szCs w:val="28"/>
          <w:lang w:val="en-GB"/>
        </w:rPr>
        <w:t xml:space="preserve"> that makes a human being </w:t>
      </w:r>
      <w:r w:rsidR="00B76B87">
        <w:rPr>
          <w:rFonts w:ascii="Arial" w:eastAsia="Calibri" w:hAnsi="Arial" w:cs="Arial"/>
          <w:b/>
          <w:sz w:val="24"/>
          <w:szCs w:val="28"/>
          <w:lang w:val="en-GB"/>
        </w:rPr>
        <w:t xml:space="preserve">of </w:t>
      </w:r>
      <w:r w:rsidR="00B76B87" w:rsidRPr="00333B66">
        <w:rPr>
          <w:rFonts w:ascii="Arial" w:eastAsia="Calibri" w:hAnsi="Arial" w:cs="Arial"/>
          <w:b/>
          <w:sz w:val="24"/>
          <w:szCs w:val="28"/>
          <w:lang w:val="en-GB"/>
        </w:rPr>
        <w:t>living</w:t>
      </w:r>
      <w:r w:rsidRPr="00333B66">
        <w:rPr>
          <w:rFonts w:ascii="Arial" w:eastAsia="Calibri" w:hAnsi="Arial" w:cs="Arial"/>
          <w:b/>
          <w:sz w:val="24"/>
          <w:szCs w:val="28"/>
          <w:lang w:val="en-GB"/>
        </w:rPr>
        <w:t xml:space="preserve"> flesh. In fact, as soon as the soul leaves the body, the flesh is </w:t>
      </w:r>
      <w:r w:rsidR="00F523AA" w:rsidRPr="00333B66">
        <w:rPr>
          <w:rFonts w:ascii="Arial" w:eastAsia="Calibri" w:hAnsi="Arial" w:cs="Arial"/>
          <w:b/>
          <w:sz w:val="24"/>
          <w:szCs w:val="28"/>
          <w:lang w:val="en-GB"/>
        </w:rPr>
        <w:t>putrefied</w:t>
      </w:r>
      <w:r w:rsidRPr="00333B66">
        <w:rPr>
          <w:rFonts w:ascii="Arial" w:eastAsia="Calibri" w:hAnsi="Arial" w:cs="Arial"/>
          <w:b/>
          <w:sz w:val="24"/>
          <w:szCs w:val="28"/>
          <w:lang w:val="en-GB"/>
        </w:rPr>
        <w:t xml:space="preserve"> corrupted, it becomes dust. </w:t>
      </w:r>
      <w:r w:rsidRPr="00333B66">
        <w:rPr>
          <w:rFonts w:ascii="Arial" w:eastAsia="Calibri" w:hAnsi="Arial" w:cs="Arial"/>
          <w:b/>
          <w:sz w:val="24"/>
          <w:szCs w:val="28"/>
          <w:lang w:val="en-GB"/>
        </w:rPr>
        <w:lastRenderedPageBreak/>
        <w:t xml:space="preserve">Knowing its creator according to most pure truth is a right of the soul. If it is a right, to no baby, to no man should one preclude </w:t>
      </w:r>
      <w:r w:rsidR="00F523AA" w:rsidRPr="00333B66">
        <w:rPr>
          <w:rFonts w:ascii="Arial" w:eastAsia="Calibri" w:hAnsi="Arial" w:cs="Arial"/>
          <w:b/>
          <w:sz w:val="24"/>
          <w:szCs w:val="28"/>
          <w:lang w:val="en-GB"/>
        </w:rPr>
        <w:t>knowing</w:t>
      </w:r>
      <w:r w:rsidRPr="00333B66">
        <w:rPr>
          <w:rFonts w:ascii="Arial" w:eastAsia="Calibri" w:hAnsi="Arial" w:cs="Arial"/>
          <w:b/>
          <w:sz w:val="24"/>
          <w:szCs w:val="28"/>
          <w:lang w:val="en-GB"/>
        </w:rPr>
        <w:t xml:space="preserve"> his true Creator, his true Lord, his true God. To no man should one forbid the path toward the most pure and holy truth. And this is the true meaning of the religious freedom. Religious freedom does not mean that everyone can live the religion he wants. Instead</w:t>
      </w:r>
      <w:r w:rsidR="00F523AA">
        <w:rPr>
          <w:rFonts w:ascii="Arial" w:eastAsia="Calibri" w:hAnsi="Arial" w:cs="Arial"/>
          <w:b/>
          <w:sz w:val="24"/>
          <w:szCs w:val="28"/>
          <w:lang w:val="en-GB"/>
        </w:rPr>
        <w:t>,</w:t>
      </w:r>
      <w:r w:rsidRPr="00333B66">
        <w:rPr>
          <w:rFonts w:ascii="Arial" w:eastAsia="Calibri" w:hAnsi="Arial" w:cs="Arial"/>
          <w:b/>
          <w:sz w:val="24"/>
          <w:szCs w:val="28"/>
          <w:lang w:val="en-GB"/>
        </w:rPr>
        <w:t xml:space="preserve"> it means that to every child, </w:t>
      </w:r>
      <w:r w:rsidR="00B76B87">
        <w:rPr>
          <w:rFonts w:ascii="Arial" w:eastAsia="Calibri" w:hAnsi="Arial" w:cs="Arial"/>
          <w:b/>
          <w:sz w:val="24"/>
          <w:szCs w:val="28"/>
          <w:lang w:val="en-GB"/>
        </w:rPr>
        <w:t>to every man one must give</w:t>
      </w:r>
      <w:r w:rsidRPr="00333B66">
        <w:rPr>
          <w:rFonts w:ascii="Arial" w:eastAsia="Calibri" w:hAnsi="Arial" w:cs="Arial"/>
          <w:b/>
          <w:sz w:val="24"/>
          <w:szCs w:val="28"/>
          <w:lang w:val="en-GB"/>
        </w:rPr>
        <w:t xml:space="preserve"> the freedom to search and find the true God. But also someone who can announce the true God, the true Lord, without imposing or forcing to accept him. To us the freedom to offer the true God. To the others the will to welco</w:t>
      </w:r>
      <w:r w:rsidR="00F523AA">
        <w:rPr>
          <w:rFonts w:ascii="Arial" w:eastAsia="Calibri" w:hAnsi="Arial" w:cs="Arial"/>
          <w:b/>
          <w:sz w:val="24"/>
          <w:szCs w:val="28"/>
          <w:lang w:val="en-GB"/>
        </w:rPr>
        <w:t>me</w:t>
      </w:r>
      <w:r w:rsidRPr="00333B66">
        <w:rPr>
          <w:rFonts w:ascii="Arial" w:eastAsia="Calibri" w:hAnsi="Arial" w:cs="Arial"/>
          <w:b/>
          <w:sz w:val="24"/>
          <w:szCs w:val="28"/>
          <w:lang w:val="en-GB"/>
        </w:rPr>
        <w:t xml:space="preserve"> or refuse him. The Catholic Church recognizes this right of knowledge of the</w:t>
      </w:r>
      <w:r w:rsidR="00F523AA">
        <w:rPr>
          <w:rFonts w:ascii="Arial" w:eastAsia="Calibri" w:hAnsi="Arial" w:cs="Arial"/>
          <w:b/>
          <w:sz w:val="24"/>
          <w:szCs w:val="28"/>
          <w:lang w:val="en-GB"/>
        </w:rPr>
        <w:t xml:space="preserve"> true Creator of man to the child</w:t>
      </w:r>
      <w:r w:rsidRPr="00333B66">
        <w:rPr>
          <w:rFonts w:ascii="Arial" w:eastAsia="Calibri" w:hAnsi="Arial" w:cs="Arial"/>
          <w:b/>
          <w:sz w:val="24"/>
          <w:szCs w:val="28"/>
          <w:lang w:val="en-GB"/>
        </w:rPr>
        <w:t xml:space="preserve"> before his conceiving and it is so essential to it that without th</w:t>
      </w:r>
      <w:r w:rsidR="00F523AA">
        <w:rPr>
          <w:rFonts w:ascii="Arial" w:eastAsia="Calibri" w:hAnsi="Arial" w:cs="Arial"/>
          <w:b/>
          <w:sz w:val="24"/>
          <w:szCs w:val="28"/>
          <w:lang w:val="en-GB"/>
        </w:rPr>
        <w:t>e will to respect this right, one</w:t>
      </w:r>
      <w:r w:rsidRPr="00333B66">
        <w:rPr>
          <w:rFonts w:ascii="Arial" w:eastAsia="Calibri" w:hAnsi="Arial" w:cs="Arial"/>
          <w:b/>
          <w:sz w:val="24"/>
          <w:szCs w:val="28"/>
          <w:lang w:val="en-GB"/>
        </w:rPr>
        <w:t xml:space="preserve"> does not celebrate the marriage. If the spouses had to say: No, we do not respect this right of the ba</w:t>
      </w:r>
      <w:r w:rsidR="00F523AA">
        <w:rPr>
          <w:rFonts w:ascii="Arial" w:eastAsia="Calibri" w:hAnsi="Arial" w:cs="Arial"/>
          <w:b/>
          <w:sz w:val="24"/>
          <w:szCs w:val="28"/>
          <w:lang w:val="en-GB"/>
        </w:rPr>
        <w:t>by, the ritual would end at that</w:t>
      </w:r>
      <w:r w:rsidRPr="00333B66">
        <w:rPr>
          <w:rFonts w:ascii="Arial" w:eastAsia="Calibri" w:hAnsi="Arial" w:cs="Arial"/>
          <w:b/>
          <w:sz w:val="24"/>
          <w:szCs w:val="28"/>
          <w:lang w:val="en-GB"/>
        </w:rPr>
        <w:t xml:space="preserve"> moment. A fundamental right of the baby’s life is violated.</w:t>
      </w:r>
    </w:p>
    <w:p w:rsidR="00333B66" w:rsidRPr="00333B66" w:rsidRDefault="00333B66" w:rsidP="00333B66">
      <w:pPr>
        <w:spacing w:after="200"/>
        <w:ind w:left="567" w:right="567"/>
        <w:jc w:val="both"/>
        <w:rPr>
          <w:rFonts w:ascii="Arial" w:eastAsia="Calibri" w:hAnsi="Arial" w:cs="Arial"/>
          <w:b/>
          <w:sz w:val="24"/>
          <w:szCs w:val="28"/>
          <w:lang w:val="en-GB"/>
        </w:rPr>
      </w:pPr>
      <w:r w:rsidRPr="00333B66">
        <w:rPr>
          <w:rFonts w:ascii="Arial" w:eastAsia="Calibri" w:hAnsi="Arial" w:cs="Arial"/>
          <w:b/>
          <w:sz w:val="24"/>
          <w:szCs w:val="28"/>
          <w:lang w:val="en-GB"/>
        </w:rPr>
        <w:t>But there is a third right of the baby even before being conceived. It is the right itself to be conceived. The family wanted by God</w:t>
      </w:r>
      <w:r w:rsidR="00F523AA">
        <w:rPr>
          <w:rFonts w:ascii="Arial" w:eastAsia="Calibri" w:hAnsi="Arial" w:cs="Arial"/>
          <w:b/>
          <w:sz w:val="24"/>
          <w:szCs w:val="28"/>
          <w:lang w:val="en-GB"/>
        </w:rPr>
        <w:t xml:space="preserve"> </w:t>
      </w:r>
      <w:r w:rsidRPr="00333B66">
        <w:rPr>
          <w:rFonts w:ascii="Arial" w:eastAsia="Calibri" w:hAnsi="Arial" w:cs="Arial"/>
          <w:b/>
          <w:sz w:val="24"/>
          <w:szCs w:val="28"/>
          <w:lang w:val="en-GB"/>
        </w:rPr>
        <w:t>is ordered not only to the intimate union of the man and of the woman, to make one only flesh, but also in order that another life comes out the only flesh. Responsible paternity and maternity does not mean that having or not having children is by the will of man or of woman. Instead</w:t>
      </w:r>
      <w:r w:rsidR="00F523AA">
        <w:rPr>
          <w:rFonts w:ascii="Arial" w:eastAsia="Calibri" w:hAnsi="Arial" w:cs="Arial"/>
          <w:b/>
          <w:sz w:val="24"/>
          <w:szCs w:val="28"/>
          <w:lang w:val="en-GB"/>
        </w:rPr>
        <w:t>,</w:t>
      </w:r>
      <w:r w:rsidRPr="00333B66">
        <w:rPr>
          <w:rFonts w:ascii="Arial" w:eastAsia="Calibri" w:hAnsi="Arial" w:cs="Arial"/>
          <w:b/>
          <w:sz w:val="24"/>
          <w:szCs w:val="28"/>
          <w:lang w:val="en-GB"/>
        </w:rPr>
        <w:t xml:space="preserve"> it means that the right of the baby to be conceived must be lived with great responsibility, but great respo</w:t>
      </w:r>
      <w:r w:rsidR="00F523AA">
        <w:rPr>
          <w:rFonts w:ascii="Arial" w:eastAsia="Calibri" w:hAnsi="Arial" w:cs="Arial"/>
          <w:b/>
          <w:sz w:val="24"/>
          <w:szCs w:val="28"/>
          <w:lang w:val="en-GB"/>
        </w:rPr>
        <w:t>nsibility does not mean not conc</w:t>
      </w:r>
      <w:r w:rsidRPr="00333B66">
        <w:rPr>
          <w:rFonts w:ascii="Arial" w:eastAsia="Calibri" w:hAnsi="Arial" w:cs="Arial"/>
          <w:b/>
          <w:sz w:val="24"/>
          <w:szCs w:val="28"/>
          <w:lang w:val="en-GB"/>
        </w:rPr>
        <w:t xml:space="preserve">eiving, but also conceiving. Being responsible means that one should report every decision taken to God. Here is why there cannot be a true responsibility if not in the wisdom, knowledge, intellect, advice coming from the Holy Spirit following insisting prayer. </w:t>
      </w:r>
      <w:r w:rsidR="00B76B87" w:rsidRPr="00333B66">
        <w:rPr>
          <w:rFonts w:ascii="Arial" w:eastAsia="Calibri" w:hAnsi="Arial" w:cs="Arial"/>
          <w:b/>
          <w:sz w:val="24"/>
          <w:szCs w:val="28"/>
          <w:lang w:val="en-GB"/>
        </w:rPr>
        <w:t>However,</w:t>
      </w:r>
      <w:r w:rsidRPr="00333B66">
        <w:rPr>
          <w:rFonts w:ascii="Arial" w:eastAsia="Calibri" w:hAnsi="Arial" w:cs="Arial"/>
          <w:b/>
          <w:sz w:val="24"/>
          <w:szCs w:val="28"/>
          <w:lang w:val="en-GB"/>
        </w:rPr>
        <w:t xml:space="preserve"> for a Christian with no reference to God, to his divine will, </w:t>
      </w:r>
      <w:r w:rsidR="00F523AA">
        <w:rPr>
          <w:rFonts w:ascii="Arial" w:eastAsia="Calibri" w:hAnsi="Arial" w:cs="Arial"/>
          <w:b/>
          <w:sz w:val="24"/>
          <w:szCs w:val="28"/>
          <w:lang w:val="en-GB"/>
        </w:rPr>
        <w:t xml:space="preserve">these </w:t>
      </w:r>
      <w:r w:rsidRPr="00333B66">
        <w:rPr>
          <w:rFonts w:ascii="Arial" w:eastAsia="Calibri" w:hAnsi="Arial" w:cs="Arial"/>
          <w:b/>
          <w:sz w:val="24"/>
          <w:szCs w:val="28"/>
          <w:lang w:val="en-GB"/>
        </w:rPr>
        <w:t>a</w:t>
      </w:r>
      <w:r w:rsidR="00B76B87">
        <w:rPr>
          <w:rFonts w:ascii="Arial" w:eastAsia="Calibri" w:hAnsi="Arial" w:cs="Arial"/>
          <w:b/>
          <w:sz w:val="24"/>
          <w:szCs w:val="28"/>
          <w:lang w:val="en-GB"/>
        </w:rPr>
        <w:t>re nonsense, foolish words. Thes</w:t>
      </w:r>
      <w:r w:rsidRPr="00333B66">
        <w:rPr>
          <w:rFonts w:ascii="Arial" w:eastAsia="Calibri" w:hAnsi="Arial" w:cs="Arial"/>
          <w:b/>
          <w:sz w:val="24"/>
          <w:szCs w:val="28"/>
          <w:lang w:val="en-GB"/>
        </w:rPr>
        <w:t>e are a pipe dream and a tale of other times. By now</w:t>
      </w:r>
      <w:r w:rsidR="00F523AA">
        <w:rPr>
          <w:rFonts w:ascii="Arial" w:eastAsia="Calibri" w:hAnsi="Arial" w:cs="Arial"/>
          <w:b/>
          <w:sz w:val="24"/>
          <w:szCs w:val="28"/>
          <w:lang w:val="en-GB"/>
        </w:rPr>
        <w:t>,</w:t>
      </w:r>
      <w:r w:rsidRPr="00333B66">
        <w:rPr>
          <w:rFonts w:ascii="Arial" w:eastAsia="Calibri" w:hAnsi="Arial" w:cs="Arial"/>
          <w:b/>
          <w:sz w:val="24"/>
          <w:szCs w:val="28"/>
          <w:lang w:val="en-GB"/>
        </w:rPr>
        <w:t xml:space="preserve"> only the will of man reigns. There is no superior will which our life comes from and according to which it should be lived, otherwise our perdition today and for the eternity. But today we got used to trample the right of the human p</w:t>
      </w:r>
      <w:r w:rsidR="00F523AA">
        <w:rPr>
          <w:rFonts w:ascii="Arial" w:eastAsia="Calibri" w:hAnsi="Arial" w:cs="Arial"/>
          <w:b/>
          <w:sz w:val="24"/>
          <w:szCs w:val="28"/>
          <w:lang w:val="en-GB"/>
        </w:rPr>
        <w:t>erson, I mean the right that is</w:t>
      </w:r>
      <w:r w:rsidRPr="00333B66">
        <w:rPr>
          <w:rFonts w:ascii="Arial" w:eastAsia="Calibri" w:hAnsi="Arial" w:cs="Arial"/>
          <w:b/>
          <w:sz w:val="24"/>
          <w:szCs w:val="28"/>
          <w:lang w:val="en-GB"/>
        </w:rPr>
        <w:t xml:space="preserve"> connatural to it. The Christian is the martyr of the respect of the rights both of God and of men. A Christian who is willing to trample these essential, fundamental rights is eternally responsible before the Lord, in time and after time. Whoever exercises a power, whoever administers an authority, who is in charge of a mission must be even ready to the martyrdom for the </w:t>
      </w:r>
      <w:r w:rsidR="00F523AA" w:rsidRPr="00333B66">
        <w:rPr>
          <w:rFonts w:ascii="Arial" w:eastAsia="Calibri" w:hAnsi="Arial" w:cs="Arial"/>
          <w:b/>
          <w:sz w:val="24"/>
          <w:szCs w:val="28"/>
          <w:lang w:val="en-GB"/>
        </w:rPr>
        <w:t>defence</w:t>
      </w:r>
      <w:r w:rsidRPr="00333B66">
        <w:rPr>
          <w:rFonts w:ascii="Arial" w:eastAsia="Calibri" w:hAnsi="Arial" w:cs="Arial"/>
          <w:b/>
          <w:sz w:val="24"/>
          <w:szCs w:val="28"/>
          <w:lang w:val="en-GB"/>
        </w:rPr>
        <w:t xml:space="preserve"> of the rights of a person. Before the right, there are no authorities</w:t>
      </w:r>
      <w:r w:rsidR="00F523AA">
        <w:rPr>
          <w:rFonts w:ascii="Arial" w:eastAsia="Calibri" w:hAnsi="Arial" w:cs="Arial"/>
          <w:b/>
          <w:sz w:val="24"/>
          <w:szCs w:val="28"/>
          <w:lang w:val="en-GB"/>
        </w:rPr>
        <w:t>,</w:t>
      </w:r>
      <w:r w:rsidRPr="00333B66">
        <w:rPr>
          <w:rFonts w:ascii="Arial" w:eastAsia="Calibri" w:hAnsi="Arial" w:cs="Arial"/>
          <w:b/>
          <w:sz w:val="24"/>
          <w:szCs w:val="28"/>
          <w:lang w:val="en-GB"/>
        </w:rPr>
        <w:t xml:space="preserve"> neither on earth nor on heaven</w:t>
      </w:r>
      <w:r w:rsidR="00F523AA">
        <w:rPr>
          <w:rFonts w:ascii="Arial" w:eastAsia="Calibri" w:hAnsi="Arial" w:cs="Arial"/>
          <w:b/>
          <w:sz w:val="24"/>
          <w:szCs w:val="28"/>
          <w:lang w:val="en-GB"/>
        </w:rPr>
        <w:t>,</w:t>
      </w:r>
      <w:r w:rsidRPr="00333B66">
        <w:rPr>
          <w:rFonts w:ascii="Arial" w:eastAsia="Calibri" w:hAnsi="Arial" w:cs="Arial"/>
          <w:b/>
          <w:sz w:val="24"/>
          <w:szCs w:val="28"/>
          <w:lang w:val="en-GB"/>
        </w:rPr>
        <w:t xml:space="preserve"> that can trample it. Our God is the God whose throne has the law and the justice as foundation.</w:t>
      </w:r>
      <w:r w:rsidRPr="00333B66">
        <w:rPr>
          <w:rFonts w:ascii="Segoe UI" w:hAnsi="Segoe UI" w:cs="Segoe UI"/>
          <w:color w:val="000000"/>
          <w:sz w:val="26"/>
          <w:szCs w:val="26"/>
          <w:shd w:val="clear" w:color="auto" w:fill="FFFFFF"/>
          <w:lang w:val="en-GB"/>
        </w:rPr>
        <w:t xml:space="preserve"> </w:t>
      </w:r>
      <w:r w:rsidR="00F523AA">
        <w:rPr>
          <w:rFonts w:ascii="Segoe UI" w:hAnsi="Segoe UI" w:cs="Segoe UI"/>
          <w:color w:val="000000"/>
          <w:sz w:val="26"/>
          <w:szCs w:val="26"/>
          <w:shd w:val="clear" w:color="auto" w:fill="FFFFFF"/>
          <w:lang w:val="en-GB"/>
        </w:rPr>
        <w:t>“</w:t>
      </w:r>
      <w:r w:rsidRPr="00333B66">
        <w:rPr>
          <w:rFonts w:ascii="Arial" w:eastAsia="Calibri" w:hAnsi="Arial" w:cs="Arial"/>
          <w:b/>
          <w:sz w:val="24"/>
          <w:szCs w:val="28"/>
          <w:lang w:val="en-GB"/>
        </w:rPr>
        <w:t>The Lord reigns, let the earth rejoice; let the many coastlands be glad! Clouds and thick darkness are all around him; righteousness and justice are the foundation of his throne.</w:t>
      </w:r>
      <w:r w:rsidR="00F523AA">
        <w:rPr>
          <w:rFonts w:ascii="Arial" w:eastAsia="Calibri" w:hAnsi="Arial" w:cs="Arial"/>
          <w:b/>
          <w:sz w:val="24"/>
          <w:szCs w:val="28"/>
          <w:lang w:val="en-GB"/>
        </w:rPr>
        <w:t>”</w:t>
      </w:r>
      <w:r w:rsidRPr="00333B66">
        <w:rPr>
          <w:rFonts w:ascii="Arial" w:eastAsia="Calibri" w:hAnsi="Arial" w:cs="Arial"/>
          <w:b/>
          <w:sz w:val="24"/>
          <w:szCs w:val="28"/>
          <w:lang w:val="en-GB"/>
        </w:rPr>
        <w:t xml:space="preserve"> (</w:t>
      </w:r>
      <w:proofErr w:type="spellStart"/>
      <w:r w:rsidRPr="00333B66">
        <w:rPr>
          <w:rFonts w:ascii="Arial" w:eastAsia="Calibri" w:hAnsi="Arial" w:cs="Arial"/>
          <w:b/>
          <w:sz w:val="24"/>
          <w:szCs w:val="28"/>
          <w:lang w:val="en-GB"/>
        </w:rPr>
        <w:t>Psal</w:t>
      </w:r>
      <w:proofErr w:type="spellEnd"/>
      <w:r w:rsidRPr="00333B66">
        <w:rPr>
          <w:rFonts w:ascii="Arial" w:eastAsia="Calibri" w:hAnsi="Arial" w:cs="Arial"/>
          <w:b/>
          <w:sz w:val="24"/>
          <w:szCs w:val="28"/>
          <w:lang w:val="en-GB"/>
        </w:rPr>
        <w:t xml:space="preserve"> 97,1-2). Earth cries out to the Lord with no interruption when law and justice are trampled. Earth infinitively cries out more if the Christian is the one who tramples law and justice. It cannot reconcile itself if the people </w:t>
      </w:r>
      <w:r w:rsidRPr="00333B66">
        <w:rPr>
          <w:rFonts w:ascii="Arial" w:eastAsia="Calibri" w:hAnsi="Arial" w:cs="Arial"/>
          <w:b/>
          <w:sz w:val="24"/>
          <w:szCs w:val="28"/>
          <w:lang w:val="en-GB"/>
        </w:rPr>
        <w:lastRenderedPageBreak/>
        <w:t>who administer th</w:t>
      </w:r>
      <w:r w:rsidR="00B76B87">
        <w:rPr>
          <w:rFonts w:ascii="Arial" w:eastAsia="Calibri" w:hAnsi="Arial" w:cs="Arial"/>
          <w:b/>
          <w:sz w:val="24"/>
          <w:szCs w:val="28"/>
          <w:lang w:val="en-GB"/>
        </w:rPr>
        <w:t>e authority</w:t>
      </w:r>
      <w:r w:rsidR="00B76B87" w:rsidRPr="00B76B87">
        <w:rPr>
          <w:rFonts w:ascii="Arial" w:eastAsia="Calibri" w:hAnsi="Arial" w:cs="Arial"/>
          <w:b/>
          <w:sz w:val="24"/>
          <w:szCs w:val="28"/>
          <w:lang w:val="en-GB"/>
        </w:rPr>
        <w:t xml:space="preserve"> that is only of God</w:t>
      </w:r>
      <w:r w:rsidR="00B76B87">
        <w:rPr>
          <w:rFonts w:ascii="Arial" w:eastAsia="Calibri" w:hAnsi="Arial" w:cs="Arial"/>
          <w:b/>
          <w:sz w:val="24"/>
          <w:szCs w:val="28"/>
          <w:lang w:val="en-GB"/>
        </w:rPr>
        <w:t xml:space="preserve"> </w:t>
      </w:r>
      <w:r w:rsidRPr="00333B66">
        <w:rPr>
          <w:rFonts w:ascii="Arial" w:eastAsia="Calibri" w:hAnsi="Arial" w:cs="Arial"/>
          <w:b/>
          <w:sz w:val="24"/>
          <w:szCs w:val="28"/>
          <w:lang w:val="en-GB"/>
        </w:rPr>
        <w:t>within the Church are the ones who trample the law and the justice.</w:t>
      </w:r>
    </w:p>
    <w:p w:rsidR="00333B66" w:rsidRDefault="00333B66" w:rsidP="00333B66">
      <w:pPr>
        <w:spacing w:after="200"/>
        <w:ind w:left="567" w:right="567"/>
        <w:jc w:val="both"/>
        <w:rPr>
          <w:rFonts w:ascii="Arial" w:eastAsia="Calibri" w:hAnsi="Arial" w:cs="Arial"/>
          <w:b/>
          <w:sz w:val="28"/>
          <w:szCs w:val="28"/>
          <w:lang w:val="en-GB"/>
        </w:rPr>
      </w:pPr>
      <w:r w:rsidRPr="00333B66">
        <w:rPr>
          <w:rFonts w:ascii="Arial" w:eastAsia="Calibri" w:hAnsi="Arial" w:cs="Arial"/>
          <w:b/>
          <w:sz w:val="28"/>
          <w:szCs w:val="28"/>
          <w:lang w:val="en-GB"/>
        </w:rPr>
        <w:t>Let us read the text of Mt 19,13-15</w:t>
      </w:r>
    </w:p>
    <w:p w:rsidR="00333B66" w:rsidRDefault="00333B66" w:rsidP="00333B66">
      <w:pPr>
        <w:spacing w:after="200"/>
        <w:ind w:left="567" w:right="567"/>
        <w:jc w:val="both"/>
        <w:rPr>
          <w:rFonts w:ascii="Arial" w:eastAsia="Calibri" w:hAnsi="Arial" w:cs="Arial"/>
          <w:b/>
          <w:sz w:val="24"/>
          <w:szCs w:val="28"/>
          <w:lang w:val="en-GB"/>
        </w:rPr>
      </w:pPr>
      <w:r w:rsidRPr="00333B66">
        <w:rPr>
          <w:rFonts w:ascii="Arial" w:eastAsia="Calibri" w:hAnsi="Arial" w:cs="Arial"/>
          <w:b/>
          <w:sz w:val="24"/>
          <w:szCs w:val="28"/>
          <w:lang w:val="en-GB"/>
        </w:rPr>
        <w:t>Then children were brought to him that he might lay his hands on them and pray. The disciples rebuked them,</w:t>
      </w:r>
      <w:r>
        <w:rPr>
          <w:rFonts w:ascii="Arial" w:eastAsia="Calibri" w:hAnsi="Arial" w:cs="Arial"/>
          <w:b/>
          <w:sz w:val="24"/>
          <w:szCs w:val="28"/>
          <w:lang w:val="en-GB"/>
        </w:rPr>
        <w:t xml:space="preserve"> </w:t>
      </w:r>
      <w:r w:rsidRPr="00333B66">
        <w:rPr>
          <w:rFonts w:ascii="Arial" w:eastAsia="Calibri" w:hAnsi="Arial" w:cs="Arial"/>
          <w:b/>
          <w:sz w:val="24"/>
          <w:szCs w:val="28"/>
          <w:lang w:val="en-GB"/>
        </w:rPr>
        <w:t>but Jesus said, "Let the children come to me, and do not prevent them; for the kingdom of heaven belongs to such as these."</w:t>
      </w:r>
      <w:r>
        <w:rPr>
          <w:rFonts w:ascii="Arial" w:eastAsia="Calibri" w:hAnsi="Arial" w:cs="Arial"/>
          <w:b/>
          <w:sz w:val="24"/>
          <w:szCs w:val="28"/>
          <w:lang w:val="en-GB"/>
        </w:rPr>
        <w:t xml:space="preserve"> </w:t>
      </w:r>
      <w:r w:rsidRPr="00333B66">
        <w:rPr>
          <w:rFonts w:ascii="Arial" w:eastAsia="Calibri" w:hAnsi="Arial" w:cs="Arial"/>
          <w:b/>
          <w:sz w:val="24"/>
          <w:szCs w:val="28"/>
          <w:lang w:val="en-GB"/>
        </w:rPr>
        <w:t>After he placed his hands on them, he went away.</w:t>
      </w:r>
    </w:p>
    <w:p w:rsidR="000C1F15" w:rsidRPr="004540A4" w:rsidRDefault="00333B66" w:rsidP="004540A4">
      <w:pPr>
        <w:spacing w:after="200"/>
        <w:ind w:left="567" w:right="567"/>
        <w:jc w:val="both"/>
        <w:rPr>
          <w:rFonts w:ascii="Arial" w:eastAsia="Calibri" w:hAnsi="Arial" w:cs="Arial"/>
          <w:b/>
          <w:sz w:val="28"/>
          <w:szCs w:val="28"/>
          <w:lang w:val="en-GB"/>
        </w:rPr>
      </w:pPr>
      <w:r w:rsidRPr="00333B66">
        <w:rPr>
          <w:rFonts w:ascii="Arial" w:eastAsia="Calibri" w:hAnsi="Arial" w:cs="Arial"/>
          <w:b/>
          <w:sz w:val="24"/>
          <w:szCs w:val="28"/>
          <w:lang w:val="en-GB"/>
        </w:rPr>
        <w:t>There is another right that deserves to be men</w:t>
      </w:r>
      <w:r w:rsidR="00A04B3A">
        <w:rPr>
          <w:rFonts w:ascii="Arial" w:eastAsia="Calibri" w:hAnsi="Arial" w:cs="Arial"/>
          <w:b/>
          <w:sz w:val="24"/>
          <w:szCs w:val="28"/>
          <w:lang w:val="en-GB"/>
        </w:rPr>
        <w:t>tioned: the right to have a safe</w:t>
      </w:r>
      <w:r w:rsidRPr="00333B66">
        <w:rPr>
          <w:rFonts w:ascii="Arial" w:eastAsia="Calibri" w:hAnsi="Arial" w:cs="Arial"/>
          <w:b/>
          <w:sz w:val="24"/>
          <w:szCs w:val="28"/>
          <w:lang w:val="en-GB"/>
        </w:rPr>
        <w:t xml:space="preserve"> life both physically and spiritually. How can one respect this right? Living, the future parents, an honourable, virtuous life, in the absence of every vice, keeping their body in good health so that it can give life in good health. Every unborn is fruit of our body. </w:t>
      </w:r>
      <w:r w:rsidR="00A04B3A">
        <w:rPr>
          <w:rFonts w:ascii="Arial" w:eastAsia="Calibri" w:hAnsi="Arial" w:cs="Arial"/>
          <w:b/>
          <w:sz w:val="24"/>
          <w:szCs w:val="28"/>
          <w:lang w:val="en-GB"/>
        </w:rPr>
        <w:t>If we have defac</w:t>
      </w:r>
      <w:r w:rsidRPr="00333B66">
        <w:rPr>
          <w:rFonts w:ascii="Arial" w:eastAsia="Calibri" w:hAnsi="Arial" w:cs="Arial"/>
          <w:b/>
          <w:sz w:val="24"/>
          <w:szCs w:val="28"/>
          <w:lang w:val="en-GB"/>
        </w:rPr>
        <w:t>ed our body with vices and also genetically modified it, it might never bear sane life. No one ever thinks of this right. No one spends a word for the respect of this right. Crying on the fruit hardly gives good health. One first needs to think</w:t>
      </w:r>
      <w:r w:rsidR="00A04B3A">
        <w:rPr>
          <w:rFonts w:ascii="Arial" w:eastAsia="Calibri" w:hAnsi="Arial" w:cs="Arial"/>
          <w:b/>
          <w:sz w:val="24"/>
          <w:szCs w:val="28"/>
          <w:lang w:val="en-GB"/>
        </w:rPr>
        <w:t>, to liv</w:t>
      </w:r>
      <w:r w:rsidRPr="00333B66">
        <w:rPr>
          <w:rFonts w:ascii="Arial" w:eastAsia="Calibri" w:hAnsi="Arial" w:cs="Arial"/>
          <w:b/>
          <w:sz w:val="24"/>
          <w:szCs w:val="28"/>
          <w:lang w:val="en-GB"/>
        </w:rPr>
        <w:t>e one’s own life with sobriety, to keep our body far away from every vice and every excess. On</w:t>
      </w:r>
      <w:r w:rsidR="00A04B3A">
        <w:rPr>
          <w:rFonts w:ascii="Arial" w:eastAsia="Calibri" w:hAnsi="Arial" w:cs="Arial"/>
          <w:b/>
          <w:sz w:val="24"/>
          <w:szCs w:val="28"/>
          <w:lang w:val="en-GB"/>
        </w:rPr>
        <w:t>c</w:t>
      </w:r>
      <w:r w:rsidRPr="00333B66">
        <w:rPr>
          <w:rFonts w:ascii="Arial" w:eastAsia="Calibri" w:hAnsi="Arial" w:cs="Arial"/>
          <w:b/>
          <w:sz w:val="24"/>
          <w:szCs w:val="28"/>
          <w:lang w:val="en-GB"/>
        </w:rPr>
        <w:t>e our body has been poisoned, the fruits, too</w:t>
      </w:r>
      <w:r w:rsidR="00A04B3A">
        <w:rPr>
          <w:rFonts w:ascii="Arial" w:eastAsia="Calibri" w:hAnsi="Arial" w:cs="Arial"/>
          <w:b/>
          <w:sz w:val="24"/>
          <w:szCs w:val="28"/>
          <w:lang w:val="en-GB"/>
        </w:rPr>
        <w:t>,</w:t>
      </w:r>
      <w:r w:rsidRPr="00333B66">
        <w:rPr>
          <w:rFonts w:ascii="Arial" w:eastAsia="Calibri" w:hAnsi="Arial" w:cs="Arial"/>
          <w:b/>
          <w:sz w:val="24"/>
          <w:szCs w:val="28"/>
          <w:lang w:val="en-GB"/>
        </w:rPr>
        <w:t xml:space="preserve"> will be poisoned. As it is right of the child to be free to go toward Christ Jesus, so it is right of the child to have a healthy life. Whoever wants to respect this right must submit himself to every sacrifice, to every renounce, to every abnegation. Instead, every man wants to live as he better pleases. The body is irremediably damaged and it will consequently produce a</w:t>
      </w:r>
      <w:r w:rsidR="00A04B3A">
        <w:rPr>
          <w:rFonts w:ascii="Arial" w:eastAsia="Calibri" w:hAnsi="Arial" w:cs="Arial"/>
          <w:b/>
          <w:sz w:val="24"/>
          <w:szCs w:val="28"/>
          <w:lang w:val="en-GB"/>
        </w:rPr>
        <w:t>n</w:t>
      </w:r>
      <w:r w:rsidRPr="00333B66">
        <w:rPr>
          <w:rFonts w:ascii="Arial" w:eastAsia="Calibri" w:hAnsi="Arial" w:cs="Arial"/>
          <w:b/>
          <w:sz w:val="24"/>
          <w:szCs w:val="28"/>
          <w:lang w:val="en-GB"/>
        </w:rPr>
        <w:t xml:space="preserve"> unheal</w:t>
      </w:r>
      <w:r w:rsidR="00A04B3A">
        <w:rPr>
          <w:rFonts w:ascii="Arial" w:eastAsia="Calibri" w:hAnsi="Arial" w:cs="Arial"/>
          <w:b/>
          <w:sz w:val="24"/>
          <w:szCs w:val="28"/>
          <w:lang w:val="en-GB"/>
        </w:rPr>
        <w:t>thy fruit. Sometimes the damage</w:t>
      </w:r>
      <w:r w:rsidRPr="00333B66">
        <w:rPr>
          <w:rFonts w:ascii="Arial" w:eastAsia="Calibri" w:hAnsi="Arial" w:cs="Arial"/>
          <w:b/>
          <w:sz w:val="24"/>
          <w:szCs w:val="28"/>
          <w:lang w:val="en-GB"/>
        </w:rPr>
        <w:t xml:space="preserve"> brought to our body produces fruits in the fruits’ fruits. This is our most high responsibility. It is fair that everyone carries it on his shoulder to give every fruit the healthy it is entitled</w:t>
      </w:r>
      <w:r w:rsidR="00B76B87">
        <w:rPr>
          <w:rFonts w:ascii="Arial" w:eastAsia="Calibri" w:hAnsi="Arial" w:cs="Arial"/>
          <w:b/>
          <w:sz w:val="24"/>
          <w:szCs w:val="28"/>
          <w:lang w:val="en-GB"/>
        </w:rPr>
        <w:t xml:space="preserve"> to</w:t>
      </w:r>
      <w:r w:rsidRPr="00333B66">
        <w:rPr>
          <w:rFonts w:ascii="Arial" w:eastAsia="Calibri" w:hAnsi="Arial" w:cs="Arial"/>
          <w:b/>
          <w:sz w:val="24"/>
          <w:szCs w:val="28"/>
          <w:lang w:val="en-GB"/>
        </w:rPr>
        <w:t xml:space="preserve">. May the Mother of God help us to understand. Without the respect of the fundamental rights of the human person, there </w:t>
      </w:r>
      <w:r w:rsidR="00A04B3A" w:rsidRPr="00333B66">
        <w:rPr>
          <w:rFonts w:ascii="Arial" w:eastAsia="Calibri" w:hAnsi="Arial" w:cs="Arial"/>
          <w:b/>
          <w:sz w:val="24"/>
          <w:szCs w:val="28"/>
          <w:lang w:val="en-GB"/>
        </w:rPr>
        <w:t>is</w:t>
      </w:r>
      <w:r w:rsidRPr="00333B66">
        <w:rPr>
          <w:rFonts w:ascii="Arial" w:eastAsia="Calibri" w:hAnsi="Arial" w:cs="Arial"/>
          <w:b/>
          <w:sz w:val="24"/>
          <w:szCs w:val="28"/>
          <w:lang w:val="en-GB"/>
        </w:rPr>
        <w:t xml:space="preserve"> no justice and earth cries out to G</w:t>
      </w:r>
      <w:r w:rsidR="00A04B3A">
        <w:rPr>
          <w:rFonts w:ascii="Arial" w:eastAsia="Calibri" w:hAnsi="Arial" w:cs="Arial"/>
          <w:b/>
          <w:sz w:val="24"/>
          <w:szCs w:val="28"/>
          <w:lang w:val="en-GB"/>
        </w:rPr>
        <w:t>od. Not only does it cry out its</w:t>
      </w:r>
      <w:r w:rsidRPr="00333B66">
        <w:rPr>
          <w:rFonts w:ascii="Arial" w:eastAsia="Calibri" w:hAnsi="Arial" w:cs="Arial"/>
          <w:b/>
          <w:sz w:val="24"/>
          <w:szCs w:val="28"/>
          <w:lang w:val="en-GB"/>
        </w:rPr>
        <w:t xml:space="preserve"> pain, it also cries out the neglected justice.</w:t>
      </w:r>
      <w:bookmarkStart w:id="0" w:name="_GoBack"/>
      <w:bookmarkEnd w:id="0"/>
    </w:p>
    <w:sectPr w:rsidR="000C1F15" w:rsidRPr="004540A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B72" w:rsidRDefault="00530B72" w:rsidP="00333B66">
      <w:pPr>
        <w:spacing w:after="0" w:line="240" w:lineRule="auto"/>
      </w:pPr>
      <w:r>
        <w:separator/>
      </w:r>
    </w:p>
  </w:endnote>
  <w:endnote w:type="continuationSeparator" w:id="0">
    <w:p w:rsidR="00530B72" w:rsidRDefault="00530B72" w:rsidP="0033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499882"/>
      <w:docPartObj>
        <w:docPartGallery w:val="Page Numbers (Bottom of Page)"/>
        <w:docPartUnique/>
      </w:docPartObj>
    </w:sdtPr>
    <w:sdtEndPr/>
    <w:sdtContent>
      <w:p w:rsidR="00333B66" w:rsidRDefault="00333B66">
        <w:pPr>
          <w:pStyle w:val="Pidipagina"/>
          <w:jc w:val="right"/>
        </w:pPr>
        <w:r>
          <w:fldChar w:fldCharType="begin"/>
        </w:r>
        <w:r>
          <w:instrText>PAGE   \* MERGEFORMAT</w:instrText>
        </w:r>
        <w:r>
          <w:fldChar w:fldCharType="separate"/>
        </w:r>
        <w:r w:rsidR="004540A4">
          <w:rPr>
            <w:noProof/>
          </w:rPr>
          <w:t>3</w:t>
        </w:r>
        <w:r>
          <w:fldChar w:fldCharType="end"/>
        </w:r>
      </w:p>
    </w:sdtContent>
  </w:sdt>
  <w:p w:rsidR="00333B66" w:rsidRDefault="00333B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B72" w:rsidRDefault="00530B72" w:rsidP="00333B66">
      <w:pPr>
        <w:spacing w:after="0" w:line="240" w:lineRule="auto"/>
      </w:pPr>
      <w:r>
        <w:separator/>
      </w:r>
    </w:p>
  </w:footnote>
  <w:footnote w:type="continuationSeparator" w:id="0">
    <w:p w:rsidR="00530B72" w:rsidRDefault="00530B72" w:rsidP="00333B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01"/>
    <w:rsid w:val="000C1F15"/>
    <w:rsid w:val="001A5401"/>
    <w:rsid w:val="00333B66"/>
    <w:rsid w:val="004540A4"/>
    <w:rsid w:val="004A2101"/>
    <w:rsid w:val="00530B72"/>
    <w:rsid w:val="006C034C"/>
    <w:rsid w:val="007375E9"/>
    <w:rsid w:val="008A277C"/>
    <w:rsid w:val="0093365B"/>
    <w:rsid w:val="00A04B3A"/>
    <w:rsid w:val="00B76B87"/>
    <w:rsid w:val="00D1415D"/>
    <w:rsid w:val="00F523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33B66"/>
    <w:rPr>
      <w:color w:val="0563C1" w:themeColor="hyperlink"/>
      <w:u w:val="single"/>
    </w:rPr>
  </w:style>
  <w:style w:type="paragraph" w:styleId="Intestazione">
    <w:name w:val="header"/>
    <w:basedOn w:val="Normale"/>
    <w:link w:val="IntestazioneCarattere"/>
    <w:uiPriority w:val="99"/>
    <w:unhideWhenUsed/>
    <w:rsid w:val="00333B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3B66"/>
  </w:style>
  <w:style w:type="paragraph" w:styleId="Pidipagina">
    <w:name w:val="footer"/>
    <w:basedOn w:val="Normale"/>
    <w:link w:val="PidipaginaCarattere"/>
    <w:uiPriority w:val="99"/>
    <w:unhideWhenUsed/>
    <w:rsid w:val="00333B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3B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33B66"/>
    <w:rPr>
      <w:color w:val="0563C1" w:themeColor="hyperlink"/>
      <w:u w:val="single"/>
    </w:rPr>
  </w:style>
  <w:style w:type="paragraph" w:styleId="Intestazione">
    <w:name w:val="header"/>
    <w:basedOn w:val="Normale"/>
    <w:link w:val="IntestazioneCarattere"/>
    <w:uiPriority w:val="99"/>
    <w:unhideWhenUsed/>
    <w:rsid w:val="00333B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3B66"/>
  </w:style>
  <w:style w:type="paragraph" w:styleId="Pidipagina">
    <w:name w:val="footer"/>
    <w:basedOn w:val="Normale"/>
    <w:link w:val="PidipaginaCarattere"/>
    <w:uiPriority w:val="99"/>
    <w:unhideWhenUsed/>
    <w:rsid w:val="00333B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3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08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1270</Words>
  <Characters>7242</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8</cp:revision>
  <dcterms:created xsi:type="dcterms:W3CDTF">2021-08-08T17:32:00Z</dcterms:created>
  <dcterms:modified xsi:type="dcterms:W3CDTF">2021-08-10T10:22:00Z</dcterms:modified>
</cp:coreProperties>
</file>